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B5D" w:rsidRPr="00456AF0" w:rsidRDefault="00BF5B5D" w:rsidP="00BF5B5D">
      <w:pPr>
        <w:ind w:left="8496"/>
        <w:rPr>
          <w:rFonts w:ascii="Book Antiqua" w:hAnsi="Book Antiqua"/>
          <w:b/>
          <w:color w:val="00008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6AF0">
        <w:rPr>
          <w:rFonts w:ascii="Book Antiqua" w:hAnsi="Book Antiqua"/>
          <w:b/>
          <w:i/>
          <w:noProof/>
          <w:color w:val="00808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1" locked="0" layoutInCell="1" allowOverlap="1" wp14:anchorId="6179FE19" wp14:editId="2015EA03">
            <wp:simplePos x="0" y="0"/>
            <wp:positionH relativeFrom="column">
              <wp:posOffset>-66675</wp:posOffset>
            </wp:positionH>
            <wp:positionV relativeFrom="paragraph">
              <wp:posOffset>-1905</wp:posOffset>
            </wp:positionV>
            <wp:extent cx="4791075" cy="1450340"/>
            <wp:effectExtent l="0" t="0" r="9525" b="0"/>
            <wp:wrapNone/>
            <wp:docPr id="23" name="Immagine 23" descr="http://www.comune.terralba.or.it/Images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comune.terralba.or.it/Images/logo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45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6AF0">
        <w:rPr>
          <w:rFonts w:ascii="Book Antiqua" w:hAnsi="Book Antiqua"/>
          <w:b/>
          <w:color w:val="00008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SERVIZI TERRITORIALI ALLA PERSONA</w:t>
      </w:r>
    </w:p>
    <w:p w:rsidR="00BF5B5D" w:rsidRPr="00456AF0" w:rsidRDefault="00BF5B5D" w:rsidP="00BF5B5D">
      <w:pPr>
        <w:jc w:val="both"/>
        <w:rPr>
          <w:rFonts w:ascii="Book Antiqua" w:hAnsi="Book Antiqua"/>
          <w:b/>
          <w:i/>
          <w:color w:val="00808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6AF0">
        <w:rPr>
          <w:rFonts w:ascii="Book Antiqua" w:hAnsi="Book Antiqua"/>
          <w:b/>
          <w:i/>
          <w:color w:val="0080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                             </w:t>
      </w:r>
      <w:r>
        <w:rPr>
          <w:rFonts w:ascii="Book Antiqua" w:hAnsi="Book Antiqua"/>
          <w:b/>
          <w:i/>
          <w:color w:val="0080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456AF0">
        <w:rPr>
          <w:rFonts w:ascii="Book Antiqua" w:hAnsi="Book Antiqua"/>
          <w:b/>
          <w:i/>
          <w:color w:val="00808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Assessorato ai Servizi Sociali</w:t>
      </w:r>
    </w:p>
    <w:p w:rsidR="00CC09CB" w:rsidRDefault="00CC09CB"/>
    <w:p w:rsidR="00CC09CB" w:rsidRPr="00CC09CB" w:rsidRDefault="00CC09CB" w:rsidP="00CC09CB"/>
    <w:p w:rsidR="00CC09CB" w:rsidRPr="00CC09CB" w:rsidRDefault="00CC09CB" w:rsidP="00CC09CB"/>
    <w:p w:rsidR="00CC09CB" w:rsidRPr="00CC09CB" w:rsidRDefault="00CC09CB" w:rsidP="00CC09CB"/>
    <w:p w:rsidR="00CC09CB" w:rsidRPr="00CC09CB" w:rsidRDefault="00CC09CB" w:rsidP="00CC09CB"/>
    <w:p w:rsidR="00CC09CB" w:rsidRPr="00A46778" w:rsidRDefault="00CC09CB" w:rsidP="00CC09CB">
      <w:pPr>
        <w:jc w:val="center"/>
        <w:rPr>
          <w:b/>
          <w:sz w:val="40"/>
          <w:szCs w:val="40"/>
        </w:rPr>
      </w:pPr>
    </w:p>
    <w:p w:rsidR="00B67691" w:rsidRPr="00D47059" w:rsidRDefault="00CC09CB" w:rsidP="00D47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color w:val="1F4E79" w:themeColor="accent1" w:themeShade="80"/>
          <w:sz w:val="48"/>
          <w:szCs w:val="48"/>
        </w:rPr>
      </w:pPr>
      <w:r w:rsidRPr="00D47059">
        <w:rPr>
          <w:b/>
          <w:color w:val="1F4E79" w:themeColor="accent1" w:themeShade="80"/>
          <w:sz w:val="48"/>
          <w:szCs w:val="48"/>
        </w:rPr>
        <w:t>AVVISO</w:t>
      </w:r>
      <w:r w:rsidR="005D7298" w:rsidRPr="00D47059">
        <w:rPr>
          <w:b/>
          <w:color w:val="1F4E79" w:themeColor="accent1" w:themeShade="80"/>
          <w:sz w:val="48"/>
          <w:szCs w:val="48"/>
        </w:rPr>
        <w:t xml:space="preserve"> PUBBLICO</w:t>
      </w:r>
      <w:r w:rsidRPr="00D47059">
        <w:rPr>
          <w:b/>
          <w:color w:val="1F4E79" w:themeColor="accent1" w:themeShade="80"/>
          <w:sz w:val="48"/>
          <w:szCs w:val="48"/>
        </w:rPr>
        <w:t xml:space="preserve"> </w:t>
      </w:r>
    </w:p>
    <w:p w:rsidR="00D66F66" w:rsidRPr="00D47059" w:rsidRDefault="00D47059" w:rsidP="00D47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color w:val="FF0000"/>
          <w:sz w:val="48"/>
          <w:szCs w:val="48"/>
          <w:u w:val="single"/>
        </w:rPr>
      </w:pPr>
      <w:r w:rsidRPr="00D47059">
        <w:rPr>
          <w:b/>
          <w:color w:val="FF0000"/>
          <w:sz w:val="48"/>
          <w:szCs w:val="48"/>
        </w:rPr>
        <w:t>BONUS SOCIALE IDRICO</w:t>
      </w:r>
      <w:r>
        <w:rPr>
          <w:b/>
          <w:color w:val="FF0000"/>
          <w:sz w:val="48"/>
          <w:szCs w:val="48"/>
        </w:rPr>
        <w:t xml:space="preserve"> </w:t>
      </w:r>
      <w:r w:rsidRPr="00D47059">
        <w:rPr>
          <w:b/>
          <w:color w:val="FF0000"/>
          <w:sz w:val="48"/>
          <w:szCs w:val="48"/>
        </w:rPr>
        <w:t>INTEGRATIVO</w:t>
      </w:r>
    </w:p>
    <w:p w:rsidR="00CC09CB" w:rsidRPr="00A46778" w:rsidRDefault="00CC09CB" w:rsidP="00CC09CB">
      <w:pPr>
        <w:jc w:val="center"/>
        <w:rPr>
          <w:sz w:val="40"/>
          <w:szCs w:val="40"/>
        </w:rPr>
      </w:pPr>
    </w:p>
    <w:p w:rsidR="005D7298" w:rsidRPr="00D47059" w:rsidRDefault="005D7298" w:rsidP="00CC09CB">
      <w:pPr>
        <w:jc w:val="center"/>
        <w:rPr>
          <w:sz w:val="50"/>
          <w:szCs w:val="50"/>
        </w:rPr>
      </w:pPr>
      <w:r w:rsidRPr="00D47059">
        <w:rPr>
          <w:sz w:val="50"/>
          <w:szCs w:val="50"/>
        </w:rPr>
        <w:t xml:space="preserve">IL RESPONSABILE DEL SERVIZIO </w:t>
      </w:r>
    </w:p>
    <w:p w:rsidR="005D7298" w:rsidRPr="00D47059" w:rsidRDefault="005D7298" w:rsidP="00CC09CB">
      <w:pPr>
        <w:jc w:val="center"/>
        <w:rPr>
          <w:b/>
          <w:sz w:val="48"/>
          <w:szCs w:val="48"/>
        </w:rPr>
      </w:pPr>
      <w:r w:rsidRPr="00D47059">
        <w:rPr>
          <w:b/>
          <w:sz w:val="48"/>
          <w:szCs w:val="48"/>
        </w:rPr>
        <w:t xml:space="preserve">RENDE NOTO </w:t>
      </w:r>
    </w:p>
    <w:p w:rsidR="005D7298" w:rsidRPr="00A46778" w:rsidRDefault="005D7298" w:rsidP="005D7298">
      <w:pPr>
        <w:jc w:val="both"/>
        <w:rPr>
          <w:sz w:val="20"/>
          <w:szCs w:val="20"/>
        </w:rPr>
      </w:pPr>
    </w:p>
    <w:p w:rsidR="005D7298" w:rsidRPr="00F56E2B" w:rsidRDefault="005D7298" w:rsidP="005D7298">
      <w:pPr>
        <w:jc w:val="both"/>
        <w:rPr>
          <w:sz w:val="32"/>
          <w:szCs w:val="32"/>
        </w:rPr>
      </w:pPr>
      <w:r w:rsidRPr="00F56E2B">
        <w:rPr>
          <w:sz w:val="32"/>
          <w:szCs w:val="32"/>
        </w:rPr>
        <w:t xml:space="preserve">che è stato pubblicato nel sito internet del Comune il bando per l’ottenimento del BONUS </w:t>
      </w:r>
      <w:r w:rsidR="00D47059" w:rsidRPr="00F56E2B">
        <w:rPr>
          <w:sz w:val="32"/>
          <w:szCs w:val="32"/>
        </w:rPr>
        <w:t>SOCIALE IDRICO INTEGRATIVO per l’anno 202</w:t>
      </w:r>
      <w:r w:rsidR="003C7E23" w:rsidRPr="00F56E2B">
        <w:rPr>
          <w:sz w:val="32"/>
          <w:szCs w:val="32"/>
        </w:rPr>
        <w:t>5</w:t>
      </w:r>
      <w:r w:rsidRPr="00F56E2B">
        <w:rPr>
          <w:sz w:val="32"/>
          <w:szCs w:val="32"/>
        </w:rPr>
        <w:t xml:space="preserve">. Si tratta di un rimborso tariffario a favore delle cosiddette “utenze deboli”, ovvero i nuclei familiari residenti nei Comuni gestiti da </w:t>
      </w:r>
      <w:proofErr w:type="spellStart"/>
      <w:r w:rsidRPr="00F56E2B">
        <w:rPr>
          <w:sz w:val="32"/>
          <w:szCs w:val="32"/>
        </w:rPr>
        <w:t>Abbanoa</w:t>
      </w:r>
      <w:proofErr w:type="spellEnd"/>
      <w:r w:rsidRPr="00F56E2B">
        <w:rPr>
          <w:sz w:val="32"/>
          <w:szCs w:val="32"/>
        </w:rPr>
        <w:t xml:space="preserve"> Spa che versano in condizi</w:t>
      </w:r>
      <w:r w:rsidR="00D47059" w:rsidRPr="00F56E2B">
        <w:rPr>
          <w:sz w:val="32"/>
          <w:szCs w:val="32"/>
        </w:rPr>
        <w:t xml:space="preserve">oni socio economiche disagiate </w:t>
      </w:r>
      <w:r w:rsidRPr="00F56E2B">
        <w:rPr>
          <w:sz w:val="32"/>
          <w:szCs w:val="32"/>
        </w:rPr>
        <w:t xml:space="preserve">e viene concesso secondo le modalità e i criteri indicati nel Bando medesimo. </w:t>
      </w:r>
    </w:p>
    <w:p w:rsidR="00D47059" w:rsidRPr="00F56E2B" w:rsidRDefault="00D47059" w:rsidP="00D47059">
      <w:pPr>
        <w:jc w:val="both"/>
        <w:rPr>
          <w:sz w:val="32"/>
          <w:szCs w:val="32"/>
        </w:rPr>
      </w:pPr>
      <w:r w:rsidRPr="00F56E2B">
        <w:rPr>
          <w:i/>
          <w:sz w:val="32"/>
          <w:szCs w:val="32"/>
        </w:rPr>
        <w:t>All'istanza di ammissione, presentata mediante l'utilizzo del modulo allegato, dovranno essere allegati</w:t>
      </w:r>
      <w:r w:rsidRPr="00F56E2B">
        <w:rPr>
          <w:sz w:val="32"/>
          <w:szCs w:val="32"/>
        </w:rPr>
        <w:t xml:space="preserve">: </w:t>
      </w:r>
    </w:p>
    <w:p w:rsidR="00D47059" w:rsidRPr="00F56E2B" w:rsidRDefault="00D47059" w:rsidP="00D47059">
      <w:pPr>
        <w:jc w:val="both"/>
        <w:rPr>
          <w:sz w:val="32"/>
          <w:szCs w:val="32"/>
        </w:rPr>
      </w:pPr>
      <w:r w:rsidRPr="00F56E2B">
        <w:rPr>
          <w:sz w:val="32"/>
          <w:szCs w:val="32"/>
        </w:rPr>
        <w:t xml:space="preserve">a) un documento di riconoscimento del richiedente in corso di validità; </w:t>
      </w:r>
    </w:p>
    <w:p w:rsidR="00D47059" w:rsidRPr="00F56E2B" w:rsidRDefault="00D47059" w:rsidP="00D47059">
      <w:pPr>
        <w:jc w:val="both"/>
        <w:rPr>
          <w:sz w:val="32"/>
          <w:szCs w:val="32"/>
        </w:rPr>
      </w:pPr>
      <w:r w:rsidRPr="00F56E2B">
        <w:rPr>
          <w:sz w:val="32"/>
          <w:szCs w:val="32"/>
        </w:rPr>
        <w:t>b) una bolletta a cui si riferisce l’utenza</w:t>
      </w:r>
      <w:r w:rsidR="00D808C6" w:rsidRPr="00F56E2B">
        <w:rPr>
          <w:sz w:val="32"/>
          <w:szCs w:val="32"/>
        </w:rPr>
        <w:t xml:space="preserve">, </w:t>
      </w:r>
      <w:r w:rsidR="00D808C6" w:rsidRPr="00F56E2B">
        <w:rPr>
          <w:b/>
          <w:sz w:val="32"/>
          <w:szCs w:val="32"/>
          <w:u w:val="single"/>
        </w:rPr>
        <w:t>intestata al richiedente</w:t>
      </w:r>
      <w:r w:rsidR="00D808C6" w:rsidRPr="00F56E2B">
        <w:rPr>
          <w:sz w:val="32"/>
          <w:szCs w:val="32"/>
        </w:rPr>
        <w:t xml:space="preserve"> – in alternativa documentazione comprovante la voltura dell’utenza</w:t>
      </w:r>
      <w:r w:rsidRPr="00F56E2B">
        <w:rPr>
          <w:sz w:val="32"/>
          <w:szCs w:val="32"/>
        </w:rPr>
        <w:t xml:space="preserve">; </w:t>
      </w:r>
    </w:p>
    <w:p w:rsidR="00D47059" w:rsidRPr="00F56E2B" w:rsidRDefault="00D47059" w:rsidP="00D47059">
      <w:pPr>
        <w:jc w:val="both"/>
        <w:rPr>
          <w:sz w:val="32"/>
          <w:szCs w:val="32"/>
        </w:rPr>
      </w:pPr>
      <w:r w:rsidRPr="00F56E2B">
        <w:rPr>
          <w:sz w:val="32"/>
          <w:szCs w:val="32"/>
        </w:rPr>
        <w:t xml:space="preserve">c) copia dell’attestazione dell’ISEE ORDINARIO in corso di validità alla data di presentazione della domanda. </w:t>
      </w:r>
      <w:r w:rsidRPr="00F56E2B">
        <w:rPr>
          <w:b/>
          <w:sz w:val="32"/>
          <w:szCs w:val="32"/>
          <w:u w:val="single"/>
        </w:rPr>
        <w:t>La mancata presentazione entro i termini predetti renderà nulla la richiesta</w:t>
      </w:r>
      <w:r w:rsidRPr="00F56E2B">
        <w:rPr>
          <w:sz w:val="32"/>
          <w:szCs w:val="32"/>
        </w:rPr>
        <w:t>.</w:t>
      </w:r>
    </w:p>
    <w:p w:rsidR="00D47059" w:rsidRPr="00F56E2B" w:rsidRDefault="00D47059" w:rsidP="00D47059">
      <w:pPr>
        <w:autoSpaceDE w:val="0"/>
        <w:autoSpaceDN w:val="0"/>
        <w:adjustRightInd w:val="0"/>
        <w:jc w:val="both"/>
        <w:rPr>
          <w:i/>
          <w:color w:val="000000"/>
          <w:sz w:val="32"/>
          <w:szCs w:val="32"/>
        </w:rPr>
      </w:pPr>
      <w:r w:rsidRPr="00F56E2B">
        <w:rPr>
          <w:i/>
          <w:color w:val="000000"/>
          <w:sz w:val="32"/>
          <w:szCs w:val="32"/>
        </w:rPr>
        <w:t>L’agevolazione di cui sopra risulta essere:</w:t>
      </w:r>
    </w:p>
    <w:p w:rsidR="00D47059" w:rsidRPr="00F56E2B" w:rsidRDefault="00D47059" w:rsidP="00D4705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F56E2B">
        <w:rPr>
          <w:rFonts w:ascii="Times New Roman" w:hAnsi="Times New Roman"/>
          <w:sz w:val="32"/>
          <w:szCs w:val="32"/>
        </w:rPr>
        <w:t xml:space="preserve">25,00 euro per ogni componente del nucleo familiare in presenza di un indicatore ISEE al di sotto della soglia di 9.000,00 euro; </w:t>
      </w:r>
    </w:p>
    <w:p w:rsidR="00D47059" w:rsidRPr="00F56E2B" w:rsidRDefault="00D47059" w:rsidP="00D4705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F56E2B">
        <w:rPr>
          <w:rFonts w:ascii="Times New Roman" w:hAnsi="Times New Roman"/>
          <w:sz w:val="32"/>
          <w:szCs w:val="32"/>
        </w:rPr>
        <w:t>20,00 euro per ogni componente del nucleo familiare in presenza di un indicatore ISEE da 9.000,0</w:t>
      </w:r>
      <w:r w:rsidR="00E37B01" w:rsidRPr="00F56E2B">
        <w:rPr>
          <w:rFonts w:ascii="Times New Roman" w:hAnsi="Times New Roman"/>
          <w:sz w:val="32"/>
          <w:szCs w:val="32"/>
        </w:rPr>
        <w:t>1</w:t>
      </w:r>
      <w:r w:rsidRPr="00F56E2B">
        <w:rPr>
          <w:rFonts w:ascii="Times New Roman" w:hAnsi="Times New Roman"/>
          <w:sz w:val="32"/>
          <w:szCs w:val="32"/>
        </w:rPr>
        <w:t xml:space="preserve"> euro fino alla soglia di 20.000,00 euro.</w:t>
      </w:r>
    </w:p>
    <w:p w:rsidR="00DD65EF" w:rsidRPr="00F56E2B" w:rsidRDefault="00DD65EF" w:rsidP="00DD65EF">
      <w:pPr>
        <w:autoSpaceDE w:val="0"/>
        <w:autoSpaceDN w:val="0"/>
        <w:adjustRightInd w:val="0"/>
        <w:jc w:val="both"/>
        <w:rPr>
          <w:color w:val="000000"/>
          <w:sz w:val="32"/>
          <w:szCs w:val="32"/>
          <w:u w:val="single"/>
        </w:rPr>
      </w:pPr>
      <w:r w:rsidRPr="00F56E2B">
        <w:rPr>
          <w:sz w:val="32"/>
          <w:szCs w:val="32"/>
          <w:u w:val="single"/>
        </w:rPr>
        <w:t>Qualora l’importo del Fondo integrativo assegnato al singolo comune non consenta il finanziamento di tutte le domande pervenute, il comune provvede a redigere due elenchi: l’elenco dei beneficiari e l’elenco degli idonei non beneficiari per assenza di risorse. L’elenco dei beneficiari sarà ordinato in base al valore ISEE.</w:t>
      </w:r>
    </w:p>
    <w:p w:rsidR="00A46778" w:rsidRPr="00F56E2B" w:rsidRDefault="00A46778" w:rsidP="00A46778">
      <w:pPr>
        <w:jc w:val="both"/>
        <w:rPr>
          <w:sz w:val="32"/>
          <w:szCs w:val="32"/>
        </w:rPr>
      </w:pPr>
      <w:r w:rsidRPr="00F56E2B">
        <w:rPr>
          <w:sz w:val="32"/>
          <w:szCs w:val="32"/>
        </w:rPr>
        <w:t xml:space="preserve">Gli utenti del servizio idrico integrato residenti nel Comune di Terralba, in possesso dei requisiti previsti nel bando, devono presentare la domanda di ammissione, debitamente compilata e sottoscritta, al Comune di Terralba </w:t>
      </w:r>
      <w:r w:rsidRPr="00F56E2B">
        <w:rPr>
          <w:b/>
          <w:sz w:val="32"/>
          <w:szCs w:val="32"/>
        </w:rPr>
        <w:t xml:space="preserve">entro e non oltre il giorno 30 </w:t>
      </w:r>
      <w:r w:rsidR="00002C0B" w:rsidRPr="00F56E2B">
        <w:rPr>
          <w:b/>
          <w:sz w:val="32"/>
          <w:szCs w:val="32"/>
        </w:rPr>
        <w:t>MAGGIO 202</w:t>
      </w:r>
      <w:r w:rsidR="003C7E23" w:rsidRPr="00F56E2B">
        <w:rPr>
          <w:b/>
          <w:sz w:val="32"/>
          <w:szCs w:val="32"/>
        </w:rPr>
        <w:t>5</w:t>
      </w:r>
      <w:r w:rsidRPr="00F56E2B">
        <w:rPr>
          <w:sz w:val="32"/>
          <w:szCs w:val="32"/>
        </w:rPr>
        <w:t xml:space="preserve">, conformemente a una delle tre seguenti modalità: </w:t>
      </w:r>
    </w:p>
    <w:p w:rsidR="00D47059" w:rsidRPr="00F56E2B" w:rsidRDefault="00D47059" w:rsidP="00D47059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32"/>
          <w:szCs w:val="32"/>
        </w:rPr>
      </w:pPr>
      <w:r w:rsidRPr="00F56E2B">
        <w:rPr>
          <w:rFonts w:ascii="Times New Roman" w:eastAsiaTheme="minorHAnsi" w:hAnsi="Times New Roman"/>
          <w:sz w:val="32"/>
          <w:szCs w:val="32"/>
        </w:rPr>
        <w:t>consegna a mano negli orari di apertura dell’ufficio protocollo</w:t>
      </w:r>
      <w:r w:rsidR="00DA3822" w:rsidRPr="00F56E2B">
        <w:rPr>
          <w:rFonts w:ascii="Times New Roman" w:eastAsiaTheme="minorHAnsi" w:hAnsi="Times New Roman"/>
          <w:sz w:val="32"/>
          <w:szCs w:val="32"/>
        </w:rPr>
        <w:t xml:space="preserve"> dal </w:t>
      </w:r>
      <w:proofErr w:type="gramStart"/>
      <w:r w:rsidR="00DA3822" w:rsidRPr="00F56E2B">
        <w:rPr>
          <w:rFonts w:ascii="Times New Roman" w:eastAsiaTheme="minorHAnsi" w:hAnsi="Times New Roman"/>
          <w:sz w:val="32"/>
          <w:szCs w:val="32"/>
        </w:rPr>
        <w:t>Lunedì</w:t>
      </w:r>
      <w:proofErr w:type="gramEnd"/>
      <w:r w:rsidR="00DA3822" w:rsidRPr="00F56E2B">
        <w:rPr>
          <w:rFonts w:ascii="Times New Roman" w:eastAsiaTheme="minorHAnsi" w:hAnsi="Times New Roman"/>
          <w:sz w:val="32"/>
          <w:szCs w:val="32"/>
        </w:rPr>
        <w:t xml:space="preserve"> al Venerdì dalle ore 11.00 alle ore 13.00</w:t>
      </w:r>
      <w:r w:rsidR="00F56E2B">
        <w:rPr>
          <w:rFonts w:ascii="Times New Roman" w:eastAsiaTheme="minorHAnsi" w:hAnsi="Times New Roman"/>
          <w:sz w:val="32"/>
          <w:szCs w:val="32"/>
        </w:rPr>
        <w:t xml:space="preserve"> Martedì dalle ore 16.00 alle ore 18.00</w:t>
      </w:r>
      <w:bookmarkStart w:id="0" w:name="_GoBack"/>
      <w:bookmarkEnd w:id="0"/>
      <w:r w:rsidRPr="00F56E2B">
        <w:rPr>
          <w:rFonts w:ascii="Times New Roman" w:eastAsiaTheme="minorHAnsi" w:hAnsi="Times New Roman"/>
          <w:sz w:val="32"/>
          <w:szCs w:val="32"/>
        </w:rPr>
        <w:t>;</w:t>
      </w:r>
    </w:p>
    <w:p w:rsidR="00D47059" w:rsidRPr="00F56E2B" w:rsidRDefault="00D47059" w:rsidP="00D47059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sz w:val="32"/>
          <w:szCs w:val="32"/>
        </w:rPr>
      </w:pPr>
      <w:r w:rsidRPr="00F56E2B">
        <w:rPr>
          <w:rFonts w:ascii="Times New Roman" w:eastAsiaTheme="minorHAnsi" w:hAnsi="Times New Roman"/>
          <w:sz w:val="32"/>
          <w:szCs w:val="32"/>
        </w:rPr>
        <w:t xml:space="preserve">via posta elettronica certificata all’indirizzo: </w:t>
      </w:r>
      <w:hyperlink r:id="rId7" w:history="1">
        <w:r w:rsidRPr="00F56E2B">
          <w:rPr>
            <w:rStyle w:val="Collegamentoipertestuale"/>
            <w:rFonts w:ascii="Times New Roman" w:eastAsiaTheme="minorHAnsi" w:hAnsi="Times New Roman"/>
            <w:bCs/>
            <w:sz w:val="32"/>
            <w:szCs w:val="32"/>
          </w:rPr>
          <w:t>protocollo.terralba@cert.legalmail.it</w:t>
        </w:r>
      </w:hyperlink>
      <w:r w:rsidRPr="00F56E2B">
        <w:rPr>
          <w:rFonts w:ascii="Times New Roman" w:eastAsiaTheme="minorHAnsi" w:hAnsi="Times New Roman"/>
          <w:bCs/>
          <w:sz w:val="32"/>
          <w:szCs w:val="32"/>
          <w:u w:val="single"/>
        </w:rPr>
        <w:t>,</w:t>
      </w:r>
      <w:r w:rsidRPr="00F56E2B">
        <w:rPr>
          <w:rFonts w:ascii="Times New Roman" w:eastAsiaTheme="minorHAnsi" w:hAnsi="Times New Roman"/>
          <w:sz w:val="32"/>
          <w:szCs w:val="32"/>
        </w:rPr>
        <w:t xml:space="preserve"> in formato pdf </w:t>
      </w:r>
      <w:r w:rsidRPr="00F56E2B">
        <w:rPr>
          <w:rFonts w:ascii="Times New Roman" w:eastAsiaTheme="minorHAnsi" w:hAnsi="Times New Roman"/>
          <w:i/>
          <w:sz w:val="32"/>
          <w:szCs w:val="32"/>
        </w:rPr>
        <w:t>e in unico file</w:t>
      </w:r>
      <w:r w:rsidR="00F71013" w:rsidRPr="00F56E2B">
        <w:rPr>
          <w:rFonts w:ascii="Times New Roman" w:eastAsiaTheme="minorHAnsi" w:hAnsi="Times New Roman"/>
          <w:sz w:val="32"/>
          <w:szCs w:val="32"/>
        </w:rPr>
        <w:t xml:space="preserve"> </w:t>
      </w:r>
      <w:r w:rsidR="00F56E2B" w:rsidRPr="00F56E2B">
        <w:rPr>
          <w:rFonts w:ascii="Times New Roman" w:eastAsiaTheme="minorHAnsi" w:hAnsi="Times New Roman"/>
          <w:sz w:val="32"/>
          <w:szCs w:val="32"/>
        </w:rPr>
        <w:t>(</w:t>
      </w:r>
      <w:r w:rsidR="00F56E2B" w:rsidRPr="00F56E2B">
        <w:rPr>
          <w:rFonts w:ascii="Times New Roman" w:eastAsiaTheme="minorHAnsi" w:hAnsi="Times New Roman"/>
          <w:b/>
          <w:sz w:val="32"/>
          <w:szCs w:val="32"/>
          <w:u w:val="single"/>
        </w:rPr>
        <w:t>NON VERRANNO PRESI IN CONSIDERAZIONE ALLEGATI NON PDF O PIU’ FILE</w:t>
      </w:r>
      <w:r w:rsidR="00F56E2B" w:rsidRPr="00F56E2B">
        <w:rPr>
          <w:rFonts w:ascii="Times New Roman" w:eastAsiaTheme="minorHAnsi" w:hAnsi="Times New Roman"/>
          <w:sz w:val="32"/>
          <w:szCs w:val="32"/>
        </w:rPr>
        <w:t xml:space="preserve">) </w:t>
      </w:r>
      <w:r w:rsidR="00F71013" w:rsidRPr="00F56E2B">
        <w:rPr>
          <w:rFonts w:ascii="Times New Roman" w:eastAsiaTheme="minorHAnsi" w:hAnsi="Times New Roman"/>
          <w:sz w:val="32"/>
          <w:szCs w:val="32"/>
        </w:rPr>
        <w:t xml:space="preserve">indicando nell’oggetto della mail </w:t>
      </w:r>
      <w:r w:rsidR="00F71013" w:rsidRPr="00F56E2B">
        <w:rPr>
          <w:rFonts w:ascii="Times New Roman" w:eastAsiaTheme="minorHAnsi" w:hAnsi="Times New Roman"/>
          <w:b/>
          <w:sz w:val="32"/>
          <w:szCs w:val="32"/>
        </w:rPr>
        <w:t>Domanda Bonus Sociale Idrico integrativo 202</w:t>
      </w:r>
      <w:r w:rsidR="003C7E23" w:rsidRPr="00F56E2B">
        <w:rPr>
          <w:rFonts w:ascii="Times New Roman" w:eastAsiaTheme="minorHAnsi" w:hAnsi="Times New Roman"/>
          <w:b/>
          <w:sz w:val="32"/>
          <w:szCs w:val="32"/>
        </w:rPr>
        <w:t>5</w:t>
      </w:r>
      <w:r w:rsidRPr="00F56E2B">
        <w:rPr>
          <w:rFonts w:ascii="Times New Roman" w:eastAsiaTheme="minorHAnsi" w:hAnsi="Times New Roman"/>
          <w:sz w:val="32"/>
          <w:szCs w:val="32"/>
        </w:rPr>
        <w:t>;</w:t>
      </w:r>
    </w:p>
    <w:p w:rsidR="00CC09CB" w:rsidRPr="00F56E2B" w:rsidRDefault="00D47059" w:rsidP="00D47059">
      <w:pPr>
        <w:pStyle w:val="Paragrafoelenco"/>
        <w:numPr>
          <w:ilvl w:val="0"/>
          <w:numId w:val="5"/>
        </w:numPr>
        <w:jc w:val="both"/>
        <w:rPr>
          <w:rFonts w:ascii="Times New Roman" w:hAnsi="Times New Roman"/>
          <w:sz w:val="32"/>
          <w:szCs w:val="32"/>
        </w:rPr>
      </w:pPr>
      <w:r w:rsidRPr="00F56E2B">
        <w:rPr>
          <w:rFonts w:ascii="Times New Roman" w:eastAsiaTheme="minorHAnsi" w:hAnsi="Times New Roman"/>
          <w:sz w:val="32"/>
          <w:szCs w:val="32"/>
        </w:rPr>
        <w:t xml:space="preserve">tramite raccomandata con avviso di ricevimento all’indirizzo: Ufficio Protocollo - </w:t>
      </w:r>
      <w:r w:rsidRPr="00F56E2B">
        <w:rPr>
          <w:rFonts w:ascii="Times New Roman" w:eastAsiaTheme="minorHAnsi" w:hAnsi="Times New Roman"/>
          <w:bCs/>
          <w:sz w:val="32"/>
          <w:szCs w:val="32"/>
        </w:rPr>
        <w:t>Comune di Terralba</w:t>
      </w:r>
      <w:r w:rsidRPr="00F56E2B">
        <w:rPr>
          <w:rFonts w:ascii="Times New Roman" w:eastAsiaTheme="minorHAnsi" w:hAnsi="Times New Roman"/>
          <w:sz w:val="32"/>
          <w:szCs w:val="32"/>
        </w:rPr>
        <w:t xml:space="preserve"> - Via Baccelli 1 - 09098 Terralba (OR), nella busta dovrà essere indicato “Contiene”</w:t>
      </w:r>
      <w:r w:rsidRPr="00F56E2B">
        <w:rPr>
          <w:rFonts w:ascii="Times New Roman" w:eastAsiaTheme="minorHAnsi" w:hAnsi="Times New Roman"/>
          <w:b/>
          <w:sz w:val="32"/>
          <w:szCs w:val="32"/>
        </w:rPr>
        <w:t xml:space="preserve"> Domanda Bonus Sociale Idrico integrativo 202</w:t>
      </w:r>
      <w:r w:rsidR="003C7E23" w:rsidRPr="00F56E2B">
        <w:rPr>
          <w:rFonts w:ascii="Times New Roman" w:eastAsiaTheme="minorHAnsi" w:hAnsi="Times New Roman"/>
          <w:b/>
          <w:sz w:val="32"/>
          <w:szCs w:val="32"/>
        </w:rPr>
        <w:t>5</w:t>
      </w:r>
      <w:r w:rsidRPr="00F56E2B">
        <w:rPr>
          <w:rFonts w:ascii="Times New Roman" w:eastAsiaTheme="minorHAnsi" w:hAnsi="Times New Roman"/>
          <w:b/>
          <w:sz w:val="32"/>
          <w:szCs w:val="32"/>
        </w:rPr>
        <w:t>”</w:t>
      </w:r>
      <w:r w:rsidRPr="00F56E2B">
        <w:rPr>
          <w:rFonts w:ascii="Times New Roman" w:eastAsiaTheme="minorHAnsi" w:hAnsi="Times New Roman"/>
          <w:sz w:val="32"/>
          <w:szCs w:val="32"/>
        </w:rPr>
        <w:t>. Ai fini della ricevibilità della domanda fa</w:t>
      </w:r>
      <w:r w:rsidR="00F71013" w:rsidRPr="00F56E2B">
        <w:rPr>
          <w:rFonts w:ascii="Times New Roman" w:eastAsiaTheme="minorHAnsi" w:hAnsi="Times New Roman"/>
          <w:sz w:val="32"/>
          <w:szCs w:val="32"/>
        </w:rPr>
        <w:t>r</w:t>
      </w:r>
      <w:r w:rsidRPr="00F56E2B">
        <w:rPr>
          <w:rFonts w:ascii="Times New Roman" w:eastAsiaTheme="minorHAnsi" w:hAnsi="Times New Roman"/>
          <w:sz w:val="32"/>
          <w:szCs w:val="32"/>
        </w:rPr>
        <w:t xml:space="preserve">à fede il timbro postale di invio.  </w:t>
      </w:r>
    </w:p>
    <w:p w:rsidR="00BC42B3" w:rsidRPr="00F56E2B" w:rsidRDefault="00A46778" w:rsidP="005D7298">
      <w:pPr>
        <w:jc w:val="both"/>
        <w:rPr>
          <w:iCs/>
          <w:sz w:val="32"/>
          <w:szCs w:val="32"/>
        </w:rPr>
      </w:pPr>
      <w:r w:rsidRPr="00F56E2B">
        <w:rPr>
          <w:sz w:val="32"/>
          <w:szCs w:val="32"/>
        </w:rPr>
        <w:t>Copia del Bando pubblico e modulo di domanda potranno essere scaricati collegandosi nel sito internet del Comune (</w:t>
      </w:r>
      <w:hyperlink r:id="rId8" w:history="1">
        <w:r w:rsidRPr="00F56E2B">
          <w:rPr>
            <w:rStyle w:val="Collegamentoipertestuale"/>
            <w:b/>
            <w:i/>
            <w:iCs/>
            <w:sz w:val="32"/>
            <w:szCs w:val="32"/>
          </w:rPr>
          <w:t>www.comune.terralba.or.it</w:t>
        </w:r>
      </w:hyperlink>
      <w:r w:rsidRPr="00F56E2B">
        <w:rPr>
          <w:i/>
          <w:iCs/>
          <w:sz w:val="32"/>
          <w:szCs w:val="32"/>
        </w:rPr>
        <w:t xml:space="preserve">) </w:t>
      </w:r>
      <w:r w:rsidRPr="00F56E2B">
        <w:rPr>
          <w:iCs/>
          <w:sz w:val="32"/>
          <w:szCs w:val="32"/>
        </w:rPr>
        <w:t xml:space="preserve">oppure essere ritirati presso l’ufficio </w:t>
      </w:r>
      <w:r w:rsidR="00BC42B3" w:rsidRPr="00F56E2B">
        <w:rPr>
          <w:iCs/>
          <w:sz w:val="32"/>
          <w:szCs w:val="32"/>
        </w:rPr>
        <w:t>dei Servizi Sociali</w:t>
      </w:r>
      <w:r w:rsidRPr="00F56E2B">
        <w:rPr>
          <w:iCs/>
          <w:sz w:val="32"/>
          <w:szCs w:val="32"/>
        </w:rPr>
        <w:t xml:space="preserve"> – </w:t>
      </w:r>
      <w:r w:rsidRPr="00F56E2B">
        <w:rPr>
          <w:b/>
          <w:iCs/>
          <w:sz w:val="32"/>
          <w:szCs w:val="32"/>
        </w:rPr>
        <w:t>piano terra</w:t>
      </w:r>
      <w:r w:rsidRPr="00F56E2B">
        <w:rPr>
          <w:iCs/>
          <w:sz w:val="32"/>
          <w:szCs w:val="32"/>
        </w:rPr>
        <w:t xml:space="preserve"> </w:t>
      </w:r>
      <w:r w:rsidR="00E37B01" w:rsidRPr="00F56E2B">
        <w:rPr>
          <w:iCs/>
          <w:sz w:val="32"/>
          <w:szCs w:val="32"/>
        </w:rPr>
        <w:t>(</w:t>
      </w:r>
      <w:r w:rsidR="00E37B01" w:rsidRPr="00F56E2B">
        <w:rPr>
          <w:iCs/>
          <w:sz w:val="32"/>
          <w:szCs w:val="32"/>
          <w:u w:val="single"/>
        </w:rPr>
        <w:t>fianco ufficio anagrafe)</w:t>
      </w:r>
      <w:r w:rsidR="00E37B01" w:rsidRPr="00F56E2B">
        <w:rPr>
          <w:iCs/>
          <w:sz w:val="32"/>
          <w:szCs w:val="32"/>
        </w:rPr>
        <w:t xml:space="preserve"> </w:t>
      </w:r>
      <w:r w:rsidRPr="00F56E2B">
        <w:rPr>
          <w:iCs/>
          <w:sz w:val="32"/>
          <w:szCs w:val="32"/>
        </w:rPr>
        <w:t>palazzo comunale</w:t>
      </w:r>
      <w:r w:rsidR="00BC42B3" w:rsidRPr="00F56E2B">
        <w:rPr>
          <w:iCs/>
          <w:sz w:val="32"/>
          <w:szCs w:val="32"/>
        </w:rPr>
        <w:t xml:space="preserve"> – Responsabile del Procedimento </w:t>
      </w:r>
      <w:proofErr w:type="spellStart"/>
      <w:r w:rsidR="00BC42B3" w:rsidRPr="00F56E2B">
        <w:rPr>
          <w:iCs/>
          <w:sz w:val="32"/>
          <w:szCs w:val="32"/>
        </w:rPr>
        <w:t>D.ssa</w:t>
      </w:r>
      <w:proofErr w:type="spellEnd"/>
      <w:r w:rsidR="00BC42B3" w:rsidRPr="00F56E2B">
        <w:rPr>
          <w:iCs/>
          <w:sz w:val="32"/>
          <w:szCs w:val="32"/>
        </w:rPr>
        <w:t xml:space="preserve"> Francesca Scano – 0783-853015</w:t>
      </w:r>
    </w:p>
    <w:p w:rsidR="00A46778" w:rsidRPr="00DD65EF" w:rsidRDefault="00A46778" w:rsidP="005D7298">
      <w:pPr>
        <w:jc w:val="both"/>
        <w:rPr>
          <w:sz w:val="34"/>
          <w:szCs w:val="34"/>
        </w:rPr>
      </w:pPr>
      <w:r w:rsidRPr="00DD65EF">
        <w:rPr>
          <w:i/>
          <w:iCs/>
          <w:sz w:val="34"/>
          <w:szCs w:val="34"/>
        </w:rPr>
        <w:t xml:space="preserve"> </w:t>
      </w:r>
      <w:r w:rsidRPr="00DD65EF">
        <w:rPr>
          <w:sz w:val="34"/>
          <w:szCs w:val="34"/>
        </w:rPr>
        <w:t xml:space="preserve"> </w:t>
      </w:r>
    </w:p>
    <w:p w:rsidR="00A46778" w:rsidRDefault="00A46778" w:rsidP="00A46778">
      <w:pPr>
        <w:ind w:left="6372" w:firstLine="708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IL RESPONSABILE DEL SERVIZIO </w:t>
      </w:r>
    </w:p>
    <w:p w:rsidR="00611A73" w:rsidRPr="00611A73" w:rsidRDefault="00A46778" w:rsidP="00A46778">
      <w:pPr>
        <w:jc w:val="both"/>
        <w:rPr>
          <w:sz w:val="144"/>
          <w:szCs w:val="144"/>
        </w:rPr>
      </w:pPr>
      <w:r>
        <w:rPr>
          <w:sz w:val="36"/>
          <w:szCs w:val="36"/>
        </w:rPr>
        <w:t xml:space="preserve">                                                                                            Dott. Tiziano </w:t>
      </w:r>
      <w:proofErr w:type="spellStart"/>
      <w:r>
        <w:rPr>
          <w:sz w:val="36"/>
          <w:szCs w:val="36"/>
        </w:rPr>
        <w:t>Lampis</w:t>
      </w:r>
      <w:proofErr w:type="spellEnd"/>
    </w:p>
    <w:sectPr w:rsidR="00611A73" w:rsidRPr="00611A73" w:rsidSect="00BF5B5D">
      <w:pgSz w:w="16838" w:h="23811" w:code="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64EC7"/>
    <w:multiLevelType w:val="hybridMultilevel"/>
    <w:tmpl w:val="C3288A4E"/>
    <w:lvl w:ilvl="0" w:tplc="0410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1">
    <w:nsid w:val="30887D39"/>
    <w:multiLevelType w:val="hybridMultilevel"/>
    <w:tmpl w:val="B0263EE2"/>
    <w:lvl w:ilvl="0" w:tplc="03A423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165AA7"/>
    <w:multiLevelType w:val="hybridMultilevel"/>
    <w:tmpl w:val="FFB0B092"/>
    <w:lvl w:ilvl="0" w:tplc="1D02455A">
      <w:start w:val="1"/>
      <w:numFmt w:val="bullet"/>
      <w:lvlText w:val="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9EA7A0F"/>
    <w:multiLevelType w:val="hybridMultilevel"/>
    <w:tmpl w:val="714A86D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855EF"/>
    <w:multiLevelType w:val="hybridMultilevel"/>
    <w:tmpl w:val="E86E59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5D"/>
    <w:rsid w:val="00002C0B"/>
    <w:rsid w:val="000C044F"/>
    <w:rsid w:val="000E6BA9"/>
    <w:rsid w:val="003C7E23"/>
    <w:rsid w:val="00403C90"/>
    <w:rsid w:val="00584A97"/>
    <w:rsid w:val="005D7298"/>
    <w:rsid w:val="00611A73"/>
    <w:rsid w:val="006E7F4F"/>
    <w:rsid w:val="006F0008"/>
    <w:rsid w:val="008B6267"/>
    <w:rsid w:val="008C227B"/>
    <w:rsid w:val="00945C26"/>
    <w:rsid w:val="009C4281"/>
    <w:rsid w:val="009F5FC3"/>
    <w:rsid w:val="00A46778"/>
    <w:rsid w:val="00A7013E"/>
    <w:rsid w:val="00B67691"/>
    <w:rsid w:val="00BC42B3"/>
    <w:rsid w:val="00BF5B5D"/>
    <w:rsid w:val="00CC09CB"/>
    <w:rsid w:val="00D26CE2"/>
    <w:rsid w:val="00D47059"/>
    <w:rsid w:val="00D66F66"/>
    <w:rsid w:val="00D808C6"/>
    <w:rsid w:val="00DA3822"/>
    <w:rsid w:val="00DD65EF"/>
    <w:rsid w:val="00E37B01"/>
    <w:rsid w:val="00E40F17"/>
    <w:rsid w:val="00F12551"/>
    <w:rsid w:val="00F550DF"/>
    <w:rsid w:val="00F56E2B"/>
    <w:rsid w:val="00F7053E"/>
    <w:rsid w:val="00F71013"/>
    <w:rsid w:val="00FF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CA8FC"/>
  <w15:chartTrackingRefBased/>
  <w15:docId w15:val="{943E5B30-3A99-4BC1-B366-D03F7609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5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09C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09CB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D729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4705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2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1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03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14293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54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48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381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17101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059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063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532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69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774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7757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697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terralba.or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.terralba@cert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comune.terralba.or.it/Images/logo.gi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tiziano</dc:creator>
  <cp:keywords/>
  <dc:description/>
  <cp:lastModifiedBy>Francesca Scano</cp:lastModifiedBy>
  <cp:revision>9</cp:revision>
  <cp:lastPrinted>2021-02-10T11:39:00Z</cp:lastPrinted>
  <dcterms:created xsi:type="dcterms:W3CDTF">2022-01-31T12:34:00Z</dcterms:created>
  <dcterms:modified xsi:type="dcterms:W3CDTF">2025-02-05T08:06:00Z</dcterms:modified>
</cp:coreProperties>
</file>